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8C4146" w:rsidRPr="00AB6ED0" w14:paraId="19A7F0E1" w14:textId="77777777" w:rsidTr="003A2D5E">
        <w:tc>
          <w:tcPr>
            <w:tcW w:w="3082" w:type="dxa"/>
            <w:gridSpan w:val="2"/>
            <w:vAlign w:val="center"/>
          </w:tcPr>
          <w:p w14:paraId="271CB419" w14:textId="5B79F3E4" w:rsidR="00CA1A10" w:rsidRPr="00AB6ED0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Hlk132091748"/>
            <w:r w:rsidRPr="00AB6ED0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AEF88A8" wp14:editId="525A8B0B">
                  <wp:extent cx="249381" cy="329864"/>
                  <wp:effectExtent l="0" t="0" r="0" b="0"/>
                  <wp:docPr id="1" name="Picture 4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Slika na kojoj se prikazuje tekst, isječak crteža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35E266" w14:textId="77777777" w:rsidR="00CA1A10" w:rsidRPr="00AB6ED0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153B2931" w14:textId="77777777" w:rsidR="00CA1A10" w:rsidRPr="00AB6ED0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ED0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6950221" wp14:editId="4D7FA3B9">
                  <wp:extent cx="1452144" cy="445325"/>
                  <wp:effectExtent l="0" t="0" r="0" b="0"/>
                  <wp:docPr id="2" name="Picture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Slika na kojoj se prikazuje tekst&#10;&#10;Opis je automatski generir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46" w:rsidRPr="00AB6ED0" w14:paraId="0CBDA1FE" w14:textId="77777777" w:rsidTr="003A2D5E">
        <w:tc>
          <w:tcPr>
            <w:tcW w:w="3082" w:type="dxa"/>
            <w:gridSpan w:val="2"/>
            <w:vAlign w:val="center"/>
          </w:tcPr>
          <w:p w14:paraId="5AD0A46E" w14:textId="77777777" w:rsidR="00CA1A10" w:rsidRPr="00AB6ED0" w:rsidRDefault="00CA1A10" w:rsidP="00840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ED0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AB6ED0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AB6ED0">
              <w:rPr>
                <w:rFonts w:ascii="Times New Roman" w:hAnsi="Times New Roman" w:cs="Times New Roman"/>
              </w:rPr>
              <w:t>REPUBLIKA HRVATSKA</w:t>
            </w:r>
          </w:p>
          <w:p w14:paraId="1140EEC0" w14:textId="77777777" w:rsidR="00CA1A10" w:rsidRPr="00AB6ED0" w:rsidRDefault="00CA1A10" w:rsidP="00840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ED0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313E69D" w14:textId="77777777" w:rsidR="00CA1A10" w:rsidRPr="00AB6ED0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2D82C49E" w14:textId="77777777" w:rsidR="00CA1A10" w:rsidRPr="00AB6ED0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146" w:rsidRPr="00AB6ED0" w14:paraId="633D4B49" w14:textId="77777777" w:rsidTr="003A2D5E">
        <w:tc>
          <w:tcPr>
            <w:tcW w:w="636" w:type="dxa"/>
            <w:vAlign w:val="center"/>
          </w:tcPr>
          <w:p w14:paraId="61FC476B" w14:textId="77777777" w:rsidR="00CA1A10" w:rsidRPr="00AB6ED0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ED0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4B8D43D" wp14:editId="31B2EE72">
                  <wp:extent cx="267194" cy="302820"/>
                  <wp:effectExtent l="0" t="0" r="0" b="2540"/>
                  <wp:docPr id="6" name="Picture 3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Slika na kojoj se prikazuje tekst, keramičko posuđe, porculan&#10;&#10;Opis je automatski generira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264CABEA" w14:textId="77777777" w:rsidR="00CA1A10" w:rsidRPr="00AB6ED0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ED0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66BF3E4" w14:textId="77777777" w:rsidR="00CA1A10" w:rsidRPr="00AB6ED0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56786165" w14:textId="77777777" w:rsidR="00CA1A10" w:rsidRPr="00AB6ED0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7E296E" w14:textId="77777777" w:rsidR="00CA1A10" w:rsidRPr="00AB6ED0" w:rsidRDefault="00CA1A10" w:rsidP="008403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ED0">
        <w:rPr>
          <w:rFonts w:ascii="Times New Roman" w:hAnsi="Times New Roman" w:cs="Times New Roman"/>
        </w:rPr>
        <w:t>GRADSKO VIJEĆE</w:t>
      </w:r>
      <w:r w:rsidRPr="00AB6ED0">
        <w:rPr>
          <w:rFonts w:ascii="Times New Roman" w:hAnsi="Times New Roman" w:cs="Times New Roman"/>
        </w:rPr>
        <w:tab/>
      </w:r>
      <w:r w:rsidRPr="00AB6ED0">
        <w:rPr>
          <w:rFonts w:ascii="Times New Roman" w:hAnsi="Times New Roman" w:cs="Times New Roman"/>
        </w:rPr>
        <w:tab/>
      </w:r>
      <w:r w:rsidRPr="00AB6ED0">
        <w:rPr>
          <w:rFonts w:ascii="Times New Roman" w:hAnsi="Times New Roman" w:cs="Times New Roman"/>
        </w:rPr>
        <w:tab/>
      </w:r>
      <w:r w:rsidRPr="00AB6ED0">
        <w:rPr>
          <w:rFonts w:ascii="Times New Roman" w:hAnsi="Times New Roman" w:cs="Times New Roman"/>
        </w:rPr>
        <w:tab/>
      </w:r>
      <w:r w:rsidRPr="00AB6ED0">
        <w:rPr>
          <w:rFonts w:ascii="Times New Roman" w:hAnsi="Times New Roman" w:cs="Times New Roman"/>
        </w:rPr>
        <w:tab/>
      </w:r>
      <w:r w:rsidRPr="00AB6ED0">
        <w:rPr>
          <w:rFonts w:ascii="Times New Roman" w:hAnsi="Times New Roman" w:cs="Times New Roman"/>
        </w:rPr>
        <w:tab/>
      </w:r>
      <w:r w:rsidRPr="00AB6ED0">
        <w:rPr>
          <w:rFonts w:ascii="Times New Roman" w:hAnsi="Times New Roman" w:cs="Times New Roman"/>
        </w:rPr>
        <w:tab/>
      </w:r>
    </w:p>
    <w:p w14:paraId="200828BF" w14:textId="6564A8CF" w:rsidR="00CA1A10" w:rsidRPr="00AB6ED0" w:rsidRDefault="00CA1A10" w:rsidP="008403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B6ED0">
        <w:rPr>
          <w:rFonts w:ascii="Times New Roman" w:hAnsi="Times New Roman" w:cs="Times New Roman"/>
          <w:iCs/>
        </w:rPr>
        <w:t>KLASA:</w:t>
      </w:r>
      <w:r w:rsidR="004F0FE0" w:rsidRPr="00AB6ED0">
        <w:rPr>
          <w:rFonts w:ascii="Times New Roman" w:hAnsi="Times New Roman" w:cs="Times New Roman"/>
          <w:iCs/>
        </w:rPr>
        <w:t xml:space="preserve"> 024-03/23-02/</w:t>
      </w:r>
      <w:r w:rsidR="00D47C75" w:rsidRPr="00AB6ED0">
        <w:rPr>
          <w:rFonts w:ascii="Times New Roman" w:hAnsi="Times New Roman" w:cs="Times New Roman"/>
          <w:iCs/>
        </w:rPr>
        <w:t>0</w:t>
      </w:r>
      <w:r w:rsidR="00BE2B17" w:rsidRPr="00AB6ED0">
        <w:rPr>
          <w:rFonts w:ascii="Times New Roman" w:hAnsi="Times New Roman" w:cs="Times New Roman"/>
          <w:iCs/>
        </w:rPr>
        <w:t>9</w:t>
      </w:r>
      <w:r w:rsidRPr="00AB6ED0">
        <w:rPr>
          <w:rFonts w:ascii="Times New Roman" w:hAnsi="Times New Roman" w:cs="Times New Roman"/>
          <w:iCs/>
        </w:rPr>
        <w:t xml:space="preserve"> </w:t>
      </w:r>
      <w:r w:rsidRPr="00AB6ED0">
        <w:rPr>
          <w:rFonts w:ascii="Times New Roman" w:hAnsi="Times New Roman" w:cs="Times New Roman"/>
          <w:iCs/>
        </w:rPr>
        <w:tab/>
      </w:r>
      <w:r w:rsidRPr="00AB6ED0">
        <w:rPr>
          <w:rFonts w:ascii="Times New Roman" w:hAnsi="Times New Roman" w:cs="Times New Roman"/>
          <w:iCs/>
        </w:rPr>
        <w:tab/>
      </w:r>
      <w:r w:rsidRPr="00AB6ED0">
        <w:rPr>
          <w:rFonts w:ascii="Times New Roman" w:hAnsi="Times New Roman" w:cs="Times New Roman"/>
          <w:iCs/>
        </w:rPr>
        <w:tab/>
      </w:r>
    </w:p>
    <w:p w14:paraId="740FDB4F" w14:textId="77777777" w:rsidR="00CA1A10" w:rsidRPr="00AB6ED0" w:rsidRDefault="00CA1A10" w:rsidP="008403F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B6ED0">
        <w:rPr>
          <w:rFonts w:ascii="Times New Roman" w:hAnsi="Times New Roman" w:cs="Times New Roman"/>
          <w:iCs/>
        </w:rPr>
        <w:t>URBROJ: 2133-1-01/01-23-1</w:t>
      </w:r>
      <w:r w:rsidRPr="00AB6ED0">
        <w:rPr>
          <w:rFonts w:ascii="Times New Roman" w:hAnsi="Times New Roman" w:cs="Times New Roman"/>
          <w:iCs/>
        </w:rPr>
        <w:tab/>
      </w:r>
      <w:r w:rsidRPr="00AB6ED0">
        <w:rPr>
          <w:rFonts w:ascii="Times New Roman" w:hAnsi="Times New Roman" w:cs="Times New Roman"/>
          <w:iCs/>
        </w:rPr>
        <w:tab/>
      </w:r>
      <w:r w:rsidRPr="00AB6ED0">
        <w:rPr>
          <w:rFonts w:ascii="Times New Roman" w:hAnsi="Times New Roman" w:cs="Times New Roman"/>
          <w:iCs/>
        </w:rPr>
        <w:tab/>
      </w:r>
      <w:r w:rsidRPr="00AB6ED0">
        <w:rPr>
          <w:rFonts w:ascii="Times New Roman" w:hAnsi="Times New Roman" w:cs="Times New Roman"/>
          <w:iCs/>
        </w:rPr>
        <w:tab/>
      </w:r>
      <w:r w:rsidRPr="00AB6ED0">
        <w:rPr>
          <w:rFonts w:ascii="Times New Roman" w:hAnsi="Times New Roman" w:cs="Times New Roman"/>
          <w:iCs/>
        </w:rPr>
        <w:tab/>
      </w:r>
    </w:p>
    <w:p w14:paraId="1F5D612F" w14:textId="24EBC775" w:rsidR="00CA1A10" w:rsidRPr="00AB6ED0" w:rsidRDefault="00CA1A10" w:rsidP="008403F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B6ED0">
        <w:rPr>
          <w:rFonts w:ascii="Times New Roman" w:hAnsi="Times New Roman" w:cs="Times New Roman"/>
          <w:iCs/>
        </w:rPr>
        <w:t xml:space="preserve">Karlovac, </w:t>
      </w:r>
      <w:r w:rsidR="00E82270">
        <w:rPr>
          <w:rFonts w:ascii="Times New Roman" w:hAnsi="Times New Roman" w:cs="Times New Roman"/>
          <w:iCs/>
        </w:rPr>
        <w:t xml:space="preserve">28. lipnja </w:t>
      </w:r>
      <w:r w:rsidRPr="00AB6ED0">
        <w:rPr>
          <w:rFonts w:ascii="Times New Roman" w:hAnsi="Times New Roman" w:cs="Times New Roman"/>
          <w:iCs/>
        </w:rPr>
        <w:t xml:space="preserve">2023. godine </w:t>
      </w:r>
      <w:r w:rsidRPr="00AB6ED0">
        <w:rPr>
          <w:rFonts w:ascii="Times New Roman" w:hAnsi="Times New Roman" w:cs="Times New Roman"/>
          <w:iCs/>
        </w:rPr>
        <w:tab/>
      </w:r>
      <w:r w:rsidRPr="00AB6ED0">
        <w:rPr>
          <w:rFonts w:ascii="Times New Roman" w:hAnsi="Times New Roman" w:cs="Times New Roman"/>
          <w:iCs/>
        </w:rPr>
        <w:tab/>
      </w:r>
    </w:p>
    <w:p w14:paraId="6D31BC1E" w14:textId="68393D6B" w:rsidR="00DB4C5C" w:rsidRDefault="00CA1A10" w:rsidP="003966F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B6ED0">
        <w:rPr>
          <w:rFonts w:ascii="Times New Roman" w:hAnsi="Times New Roman" w:cs="Times New Roman"/>
          <w:iCs/>
        </w:rPr>
        <w:tab/>
      </w:r>
      <w:r w:rsidRPr="00AB6ED0">
        <w:rPr>
          <w:rFonts w:ascii="Times New Roman" w:hAnsi="Times New Roman" w:cs="Times New Roman"/>
          <w:iCs/>
        </w:rPr>
        <w:tab/>
      </w:r>
    </w:p>
    <w:p w14:paraId="516A0B22" w14:textId="6A4ED441" w:rsidR="00CA1A10" w:rsidRPr="00AB6ED0" w:rsidRDefault="00CA1A10" w:rsidP="003966F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B6ED0">
        <w:rPr>
          <w:rFonts w:ascii="Times New Roman" w:hAnsi="Times New Roman" w:cs="Times New Roman"/>
          <w:iCs/>
        </w:rPr>
        <w:t>Na temelju članka 74. stavak 1.</w:t>
      </w:r>
      <w:r w:rsidR="000B5F5A" w:rsidRPr="00AB6ED0">
        <w:rPr>
          <w:rFonts w:ascii="Times New Roman" w:hAnsi="Times New Roman" w:cs="Times New Roman"/>
          <w:iCs/>
        </w:rPr>
        <w:t>,</w:t>
      </w:r>
      <w:r w:rsidRPr="00AB6ED0">
        <w:rPr>
          <w:rFonts w:ascii="Times New Roman" w:hAnsi="Times New Roman" w:cs="Times New Roman"/>
          <w:iCs/>
        </w:rPr>
        <w:t xml:space="preserve"> članka 75. stavak 1. i 2.</w:t>
      </w:r>
      <w:r w:rsidR="000B5F5A" w:rsidRPr="00AB6ED0">
        <w:rPr>
          <w:rFonts w:ascii="Times New Roman" w:hAnsi="Times New Roman" w:cs="Times New Roman"/>
          <w:iCs/>
        </w:rPr>
        <w:t xml:space="preserve"> i članka 76. </w:t>
      </w:r>
      <w:r w:rsidRPr="00AB6ED0">
        <w:rPr>
          <w:rFonts w:ascii="Times New Roman" w:hAnsi="Times New Roman" w:cs="Times New Roman"/>
          <w:iCs/>
        </w:rPr>
        <w:t xml:space="preserve">Poslovnika Gradskog vijeća grada Karlovca (Glasnik Grada Karlovca broj 9/21-potpuni tekst i </w:t>
      </w:r>
      <w:r w:rsidR="000B5F5A" w:rsidRPr="00AB6ED0">
        <w:rPr>
          <w:rFonts w:ascii="Times New Roman" w:hAnsi="Times New Roman" w:cs="Times New Roman"/>
          <w:iCs/>
        </w:rPr>
        <w:t>9</w:t>
      </w:r>
      <w:r w:rsidRPr="00AB6ED0">
        <w:rPr>
          <w:rFonts w:ascii="Times New Roman" w:hAnsi="Times New Roman" w:cs="Times New Roman"/>
          <w:iCs/>
        </w:rPr>
        <w:t xml:space="preserve">/22) predsjednik Gradskog vijeća Grada Karlovca </w:t>
      </w:r>
    </w:p>
    <w:p w14:paraId="610AF97E" w14:textId="77777777" w:rsidR="003C34FF" w:rsidRPr="00AB6ED0" w:rsidRDefault="003C34FF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5F710B" w14:textId="280ACA6E" w:rsidR="00CA1A10" w:rsidRPr="00AB6ED0" w:rsidRDefault="00CA1A10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AB6ED0">
        <w:rPr>
          <w:rFonts w:ascii="Times New Roman" w:hAnsi="Times New Roman" w:cs="Times New Roman"/>
          <w:b/>
          <w:bCs/>
        </w:rPr>
        <w:t>S   A   Z   I   V   A</w:t>
      </w:r>
    </w:p>
    <w:p w14:paraId="168078C2" w14:textId="6AAD1233" w:rsidR="00CA1A10" w:rsidRPr="00AB6ED0" w:rsidRDefault="00CA1A10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AB6ED0">
        <w:rPr>
          <w:rFonts w:ascii="Times New Roman" w:hAnsi="Times New Roman" w:cs="Times New Roman"/>
          <w:b/>
          <w:bCs/>
          <w:iCs/>
        </w:rPr>
        <w:t>2</w:t>
      </w:r>
      <w:r w:rsidR="00BE2B17" w:rsidRPr="00AB6ED0">
        <w:rPr>
          <w:rFonts w:ascii="Times New Roman" w:hAnsi="Times New Roman" w:cs="Times New Roman"/>
          <w:b/>
          <w:bCs/>
          <w:iCs/>
        </w:rPr>
        <w:t>5</w:t>
      </w:r>
      <w:r w:rsidRPr="00AB6ED0">
        <w:rPr>
          <w:rFonts w:ascii="Times New Roman" w:hAnsi="Times New Roman" w:cs="Times New Roman"/>
          <w:b/>
          <w:bCs/>
          <w:iCs/>
        </w:rPr>
        <w:t>. SJEDNICU GRADSKOG VIJEĆA GRADA KARLOVCA,</w:t>
      </w:r>
    </w:p>
    <w:p w14:paraId="59A56212" w14:textId="4EACCD26" w:rsidR="00CA1A10" w:rsidRPr="00AB6ED0" w:rsidRDefault="00CA1A10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AB6ED0">
        <w:rPr>
          <w:rFonts w:ascii="Times New Roman" w:hAnsi="Times New Roman" w:cs="Times New Roman"/>
          <w:b/>
          <w:bCs/>
          <w:iCs/>
        </w:rPr>
        <w:t xml:space="preserve">ZA  </w:t>
      </w:r>
      <w:r w:rsidR="00BE2B17" w:rsidRPr="00AB6ED0">
        <w:rPr>
          <w:rFonts w:ascii="Times New Roman" w:hAnsi="Times New Roman" w:cs="Times New Roman"/>
          <w:b/>
          <w:bCs/>
          <w:iCs/>
        </w:rPr>
        <w:t>06</w:t>
      </w:r>
      <w:r w:rsidRPr="00AB6ED0">
        <w:rPr>
          <w:rFonts w:ascii="Times New Roman" w:hAnsi="Times New Roman" w:cs="Times New Roman"/>
          <w:b/>
          <w:bCs/>
          <w:iCs/>
        </w:rPr>
        <w:t xml:space="preserve">. </w:t>
      </w:r>
      <w:r w:rsidR="00BE2B17" w:rsidRPr="00AB6ED0">
        <w:rPr>
          <w:rFonts w:ascii="Times New Roman" w:hAnsi="Times New Roman" w:cs="Times New Roman"/>
          <w:b/>
          <w:bCs/>
          <w:iCs/>
        </w:rPr>
        <w:t xml:space="preserve">SRPNJA </w:t>
      </w:r>
      <w:r w:rsidRPr="00AB6ED0">
        <w:rPr>
          <w:rFonts w:ascii="Times New Roman" w:hAnsi="Times New Roman" w:cs="Times New Roman"/>
          <w:b/>
          <w:bCs/>
          <w:iCs/>
        </w:rPr>
        <w:t>2023. GODINE  (</w:t>
      </w:r>
      <w:r w:rsidR="00BE2B17" w:rsidRPr="00AB6ED0">
        <w:rPr>
          <w:rFonts w:ascii="Times New Roman" w:hAnsi="Times New Roman" w:cs="Times New Roman"/>
          <w:b/>
          <w:bCs/>
          <w:iCs/>
        </w:rPr>
        <w:t>ČETVRTAK</w:t>
      </w:r>
      <w:r w:rsidRPr="00AB6ED0">
        <w:rPr>
          <w:rFonts w:ascii="Times New Roman" w:hAnsi="Times New Roman" w:cs="Times New Roman"/>
          <w:b/>
          <w:bCs/>
          <w:iCs/>
        </w:rPr>
        <w:t>)</w:t>
      </w:r>
    </w:p>
    <w:p w14:paraId="38B04433" w14:textId="77777777" w:rsidR="00CA1A10" w:rsidRPr="00AB6ED0" w:rsidRDefault="00CA1A10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AB6ED0">
        <w:rPr>
          <w:rFonts w:ascii="Times New Roman" w:hAnsi="Times New Roman" w:cs="Times New Roman"/>
          <w:b/>
          <w:bCs/>
          <w:iCs/>
        </w:rPr>
        <w:t>S POČETKOM RADA U 09:00 SATI</w:t>
      </w:r>
    </w:p>
    <w:p w14:paraId="5D353570" w14:textId="77777777" w:rsidR="00CA1A10" w:rsidRPr="00AB6ED0" w:rsidRDefault="00CA1A10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AB6ED0">
        <w:rPr>
          <w:rFonts w:ascii="Times New Roman" w:hAnsi="Times New Roman" w:cs="Times New Roman"/>
          <w:b/>
          <w:bCs/>
        </w:rPr>
        <w:t>U VELIKOJ VIJEĆNICI GRADA KARLOVCA</w:t>
      </w:r>
    </w:p>
    <w:p w14:paraId="5D4FEC84" w14:textId="77777777" w:rsidR="00CA1A10" w:rsidRPr="00AB6ED0" w:rsidRDefault="00CA1A10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AB6ED0">
        <w:rPr>
          <w:rFonts w:ascii="Times New Roman" w:hAnsi="Times New Roman" w:cs="Times New Roman"/>
          <w:b/>
          <w:bCs/>
          <w:iCs/>
        </w:rPr>
        <w:t>BANJAVČIĆEVA 9, KARLOVAC</w:t>
      </w:r>
    </w:p>
    <w:p w14:paraId="6A5B8510" w14:textId="77777777" w:rsidR="00DB4C5C" w:rsidRDefault="00DB4C5C" w:rsidP="003C34FF">
      <w:pPr>
        <w:spacing w:after="0" w:line="240" w:lineRule="auto"/>
        <w:ind w:left="720"/>
        <w:rPr>
          <w:rFonts w:ascii="Times New Roman" w:hAnsi="Times New Roman" w:cs="Times New Roman"/>
          <w:iCs/>
        </w:rPr>
      </w:pPr>
    </w:p>
    <w:p w14:paraId="7A88BD91" w14:textId="68323D03" w:rsidR="00CA1A10" w:rsidRPr="00AB6ED0" w:rsidRDefault="00CA1A10" w:rsidP="003C34FF">
      <w:p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AB6ED0">
        <w:rPr>
          <w:rFonts w:ascii="Times New Roman" w:hAnsi="Times New Roman" w:cs="Times New Roman"/>
          <w:iCs/>
        </w:rPr>
        <w:t>Za sjednicu predlažem sljedeći:</w:t>
      </w:r>
    </w:p>
    <w:p w14:paraId="03D668A9" w14:textId="77777777" w:rsidR="00DB4C5C" w:rsidRDefault="00DB4C5C" w:rsidP="007E4F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5097D2" w14:textId="540CA302" w:rsidR="007E4F5D" w:rsidRDefault="00CA1A10" w:rsidP="007E4F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6ED0">
        <w:rPr>
          <w:rFonts w:ascii="Times New Roman" w:hAnsi="Times New Roman" w:cs="Times New Roman"/>
        </w:rPr>
        <w:t>D N E V N I   R E D</w:t>
      </w:r>
    </w:p>
    <w:p w14:paraId="7E0A4527" w14:textId="77777777" w:rsidR="00E82270" w:rsidRPr="00AB6ED0" w:rsidRDefault="00E82270" w:rsidP="007E4F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FC576F" w14:textId="57332BAB" w:rsidR="00CF3FEF" w:rsidRPr="00AB6ED0" w:rsidRDefault="00CF3FEF" w:rsidP="0013269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AB6ED0">
        <w:rPr>
          <w:rFonts w:ascii="Times New Roman" w:eastAsia="Times New Roman" w:hAnsi="Times New Roman" w:cs="Times New Roman"/>
        </w:rPr>
        <w:t>Usvajanje skraćenog zapisnika sa 2</w:t>
      </w:r>
      <w:r w:rsidR="00BE2B17" w:rsidRPr="00AB6ED0">
        <w:rPr>
          <w:rFonts w:ascii="Times New Roman" w:eastAsia="Times New Roman" w:hAnsi="Times New Roman" w:cs="Times New Roman"/>
        </w:rPr>
        <w:t>4</w:t>
      </w:r>
      <w:r w:rsidRPr="00AB6ED0">
        <w:rPr>
          <w:rFonts w:ascii="Times New Roman" w:eastAsia="Times New Roman" w:hAnsi="Times New Roman" w:cs="Times New Roman"/>
        </w:rPr>
        <w:t>. sjednice Gradskog vijeća Grada Karlovca,</w:t>
      </w:r>
    </w:p>
    <w:p w14:paraId="618B6D83" w14:textId="12D8A488" w:rsidR="00AB6ED0" w:rsidRPr="007A2ADA" w:rsidRDefault="00AB6ED0" w:rsidP="0013269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A2ADA">
        <w:rPr>
          <w:rFonts w:ascii="Times New Roman" w:hAnsi="Times New Roman" w:cs="Times New Roman"/>
        </w:rPr>
        <w:t>Odluka o izmjeni Odluke o povećanju temeljnog kapitala Vodovod i kanalizacija d.o.o.,</w:t>
      </w:r>
    </w:p>
    <w:p w14:paraId="0DE1ED70" w14:textId="574721B6" w:rsidR="008F79B6" w:rsidRPr="007A2ADA" w:rsidRDefault="008F79B6" w:rsidP="0013269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2ADA">
        <w:rPr>
          <w:rFonts w:ascii="Times New Roman" w:eastAsia="Times New Roman" w:hAnsi="Times New Roman" w:cs="Times New Roman"/>
        </w:rPr>
        <w:t xml:space="preserve">Odluka o uvjetima i načinu provedbe javnog, općeg u jednom stupnju, anonimnog, za realizaciju i anketnog, I. stupnja složenosti </w:t>
      </w:r>
      <w:bookmarkStart w:id="1" w:name="_Hlk138165341"/>
      <w:r w:rsidRPr="007A2ADA">
        <w:rPr>
          <w:rFonts w:ascii="Times New Roman" w:eastAsia="Times New Roman" w:hAnsi="Times New Roman" w:cs="Times New Roman"/>
        </w:rPr>
        <w:t>urbanističko-arhitektonskog natječaja za uređenje i izgradnju središnjeg dijela glavne gradske osi u Karlovcu</w:t>
      </w:r>
      <w:bookmarkEnd w:id="1"/>
      <w:r w:rsidRPr="007A2ADA">
        <w:rPr>
          <w:rFonts w:ascii="Times New Roman" w:eastAsia="Times New Roman" w:hAnsi="Times New Roman" w:cs="Times New Roman"/>
        </w:rPr>
        <w:t>,</w:t>
      </w:r>
    </w:p>
    <w:p w14:paraId="3D4F98D9" w14:textId="5EE536BB" w:rsidR="008F79B6" w:rsidRPr="007A2ADA" w:rsidRDefault="008F79B6" w:rsidP="0013269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2ADA">
        <w:rPr>
          <w:rFonts w:ascii="Times New Roman" w:eastAsia="Times New Roman" w:hAnsi="Times New Roman" w:cs="Times New Roman"/>
        </w:rPr>
        <w:t>Odluka o provedbi postupka javnog, općeg u jednom stupnju, anonimnog, za realizaciju i anketnog, I. stupnja složenosti urbanističko-arhitektonskog natječaja za uređenje i izgradnju središnjeg dijela glavne gradske osi u Karlovcu,</w:t>
      </w:r>
    </w:p>
    <w:p w14:paraId="08503136" w14:textId="7C7406B0" w:rsidR="00D27420" w:rsidRPr="007A2ADA" w:rsidRDefault="00D27420" w:rsidP="0013269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ADA">
        <w:rPr>
          <w:rFonts w:ascii="Times New Roman" w:eastAsia="Times New Roman" w:hAnsi="Times New Roman" w:cs="Times New Roman"/>
          <w:lang w:eastAsia="hr-HR"/>
        </w:rPr>
        <w:t>Odluka o prijenosu prava vlasništva zemljišta u korist Agencije za pravni promet i posredovanje nekretninama za potrebe realizacije Programa društveno poticane stanogradnje na području Grada Karlovca bez naknade,</w:t>
      </w:r>
    </w:p>
    <w:p w14:paraId="077C8AE9" w14:textId="0A318DC5" w:rsidR="00D27420" w:rsidRPr="007A2ADA" w:rsidRDefault="00D27420" w:rsidP="0013269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ADA">
        <w:rPr>
          <w:rFonts w:ascii="Times New Roman" w:eastAsia="Times New Roman" w:hAnsi="Times New Roman" w:cs="Times New Roman"/>
        </w:rPr>
        <w:t xml:space="preserve">Odluka o ukidanju statusa javnog dobra u općoj upotrebi na nekretninama </w:t>
      </w:r>
      <w:proofErr w:type="spellStart"/>
      <w:r w:rsidRPr="007A2ADA">
        <w:rPr>
          <w:rFonts w:ascii="Times New Roman" w:eastAsia="Times New Roman" w:hAnsi="Times New Roman" w:cs="Times New Roman"/>
        </w:rPr>
        <w:t>k.č</w:t>
      </w:r>
      <w:proofErr w:type="spellEnd"/>
      <w:r w:rsidRPr="007A2ADA">
        <w:rPr>
          <w:rFonts w:ascii="Times New Roman" w:eastAsia="Times New Roman" w:hAnsi="Times New Roman" w:cs="Times New Roman"/>
        </w:rPr>
        <w:t xml:space="preserve">. 2180/3 i 2250/4 k.o. </w:t>
      </w:r>
      <w:proofErr w:type="spellStart"/>
      <w:r w:rsidRPr="007A2ADA">
        <w:rPr>
          <w:rFonts w:ascii="Times New Roman" w:eastAsia="Times New Roman" w:hAnsi="Times New Roman" w:cs="Times New Roman"/>
        </w:rPr>
        <w:t>Zadobarje</w:t>
      </w:r>
      <w:proofErr w:type="spellEnd"/>
      <w:r w:rsidRPr="007A2ADA">
        <w:rPr>
          <w:rFonts w:ascii="Times New Roman" w:eastAsia="Times New Roman" w:hAnsi="Times New Roman" w:cs="Times New Roman"/>
        </w:rPr>
        <w:t>,</w:t>
      </w:r>
    </w:p>
    <w:p w14:paraId="2A993277" w14:textId="2FFD365D" w:rsidR="0013269F" w:rsidRPr="007A2ADA" w:rsidRDefault="00D27420" w:rsidP="0013269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14:ligatures w14:val="standardContextual"/>
        </w:rPr>
      </w:pPr>
      <w:r w:rsidRPr="007A2ADA">
        <w:rPr>
          <w:rFonts w:ascii="Times New Roman" w:eastAsia="Times New Roman" w:hAnsi="Times New Roman" w:cs="Times New Roman"/>
        </w:rPr>
        <w:t xml:space="preserve">Odluka o ukidanju statusa javnog dobra u općoj upotrebi na više nekretnina u k.o. Turanj i k.o. </w:t>
      </w:r>
      <w:proofErr w:type="spellStart"/>
      <w:r w:rsidRPr="007A2ADA">
        <w:rPr>
          <w:rFonts w:ascii="Times New Roman" w:eastAsia="Times New Roman" w:hAnsi="Times New Roman" w:cs="Times New Roman"/>
        </w:rPr>
        <w:t>Vukmanićki</w:t>
      </w:r>
      <w:proofErr w:type="spellEnd"/>
      <w:r w:rsidRPr="007A2ADA">
        <w:rPr>
          <w:rFonts w:ascii="Times New Roman" w:eastAsia="Times New Roman" w:hAnsi="Times New Roman" w:cs="Times New Roman"/>
        </w:rPr>
        <w:t xml:space="preserve"> Cerovac,</w:t>
      </w:r>
    </w:p>
    <w:p w14:paraId="44C4C42E" w14:textId="1ADE810E" w:rsidR="00BE2B17" w:rsidRPr="007A2ADA" w:rsidRDefault="00BE2B17" w:rsidP="0013269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A2ADA">
        <w:rPr>
          <w:rFonts w:ascii="Times New Roman" w:eastAsia="Times New Roman" w:hAnsi="Times New Roman" w:cs="Times New Roman"/>
        </w:rPr>
        <w:t xml:space="preserve">Odluka  o provedbi postupka javne nabave radova na izgradnji dječjeg vrtića </w:t>
      </w:r>
      <w:proofErr w:type="spellStart"/>
      <w:r w:rsidRPr="007A2ADA">
        <w:rPr>
          <w:rFonts w:ascii="Times New Roman" w:eastAsia="Times New Roman" w:hAnsi="Times New Roman" w:cs="Times New Roman"/>
        </w:rPr>
        <w:t>Luščić</w:t>
      </w:r>
      <w:proofErr w:type="spellEnd"/>
      <w:r w:rsidRPr="007A2ADA">
        <w:rPr>
          <w:rFonts w:ascii="Times New Roman" w:eastAsia="Times New Roman" w:hAnsi="Times New Roman" w:cs="Times New Roman"/>
        </w:rPr>
        <w:t>,</w:t>
      </w:r>
    </w:p>
    <w:p w14:paraId="4BA6E211" w14:textId="6509B912" w:rsidR="00BE2B17" w:rsidRPr="007A2ADA" w:rsidRDefault="00BE2B17" w:rsidP="0013269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7A2ADA">
        <w:rPr>
          <w:rFonts w:ascii="Times New Roman" w:eastAsia="Times New Roman" w:hAnsi="Times New Roman" w:cs="Times New Roman"/>
        </w:rPr>
        <w:t xml:space="preserve">Odluka  o provedbi postupka javne nabave radova na izgradnji nogometnog igrališta na </w:t>
      </w:r>
      <w:proofErr w:type="spellStart"/>
      <w:r w:rsidRPr="007A2ADA">
        <w:rPr>
          <w:rFonts w:ascii="Times New Roman" w:eastAsia="Times New Roman" w:hAnsi="Times New Roman" w:cs="Times New Roman"/>
        </w:rPr>
        <w:t>Turnju</w:t>
      </w:r>
      <w:proofErr w:type="spellEnd"/>
      <w:r w:rsidRPr="007A2ADA">
        <w:rPr>
          <w:rFonts w:ascii="Times New Roman" w:eastAsia="Times New Roman" w:hAnsi="Times New Roman" w:cs="Times New Roman"/>
        </w:rPr>
        <w:t>,</w:t>
      </w:r>
    </w:p>
    <w:p w14:paraId="03776B3D" w14:textId="626E6961" w:rsidR="00BE2B17" w:rsidRPr="007A2ADA" w:rsidRDefault="006834BD" w:rsidP="0013269F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7A2ADA">
        <w:rPr>
          <w:rFonts w:ascii="Times New Roman" w:hAnsi="Times New Roman" w:cs="Times New Roman"/>
        </w:rPr>
        <w:t xml:space="preserve">Odluka o pripremi i prijavi projekta </w:t>
      </w:r>
      <w:proofErr w:type="spellStart"/>
      <w:r w:rsidRPr="007A2ADA">
        <w:rPr>
          <w:rFonts w:ascii="Times New Roman" w:hAnsi="Times New Roman" w:cs="Times New Roman"/>
        </w:rPr>
        <w:t>GIFTnet</w:t>
      </w:r>
      <w:proofErr w:type="spellEnd"/>
      <w:r w:rsidRPr="007A2ADA">
        <w:rPr>
          <w:rFonts w:ascii="Times New Roman" w:hAnsi="Times New Roman" w:cs="Times New Roman"/>
        </w:rPr>
        <w:t xml:space="preserve"> na javni poziv </w:t>
      </w:r>
      <w:proofErr w:type="spellStart"/>
      <w:r w:rsidRPr="007A2ADA">
        <w:rPr>
          <w:rFonts w:ascii="Times New Roman" w:hAnsi="Times New Roman" w:cs="Times New Roman"/>
        </w:rPr>
        <w:t>Interreg</w:t>
      </w:r>
      <w:proofErr w:type="spellEnd"/>
      <w:r w:rsidRPr="007A2ADA">
        <w:rPr>
          <w:rFonts w:ascii="Times New Roman" w:hAnsi="Times New Roman" w:cs="Times New Roman"/>
        </w:rPr>
        <w:t xml:space="preserve"> IPA CBC HR-BA-ME,</w:t>
      </w:r>
    </w:p>
    <w:p w14:paraId="011C488B" w14:textId="442AEC67" w:rsidR="00DB4C5C" w:rsidRPr="00DB4C5C" w:rsidRDefault="0013269F" w:rsidP="00DB4C5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A2ADA">
        <w:rPr>
          <w:rFonts w:ascii="Times New Roman" w:hAnsi="Times New Roman" w:cs="Times New Roman"/>
        </w:rPr>
        <w:t>Odluka o davanju suglasnosti za donošenje Odluke o odabiru ponude u otvorenom postupku javne nabave velike vrijednosti: Opskrba električnom energijom za javnu rasvjetu, ev.br. 098/23</w:t>
      </w:r>
      <w:r w:rsidR="00B1071B" w:rsidRPr="007A2ADA">
        <w:rPr>
          <w:rFonts w:ascii="Times New Roman" w:hAnsi="Times New Roman" w:cs="Times New Roman"/>
        </w:rPr>
        <w:t>,</w:t>
      </w:r>
    </w:p>
    <w:p w14:paraId="4EE926C7" w14:textId="42D67E2A" w:rsidR="00B1071B" w:rsidRPr="007A2ADA" w:rsidRDefault="00B1071B" w:rsidP="0013269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A2ADA">
        <w:rPr>
          <w:rFonts w:ascii="Times New Roman" w:hAnsi="Times New Roman" w:cs="Times New Roman"/>
        </w:rPr>
        <w:t xml:space="preserve">Zaključak o prijedlogu za razrješenje mrtvozornika Vladimira </w:t>
      </w:r>
      <w:proofErr w:type="spellStart"/>
      <w:r w:rsidRPr="007A2ADA">
        <w:rPr>
          <w:rFonts w:ascii="Times New Roman" w:hAnsi="Times New Roman" w:cs="Times New Roman"/>
        </w:rPr>
        <w:t>Omrčena</w:t>
      </w:r>
      <w:proofErr w:type="spellEnd"/>
      <w:r w:rsidRPr="007A2ADA">
        <w:rPr>
          <w:rFonts w:ascii="Times New Roman" w:hAnsi="Times New Roman" w:cs="Times New Roman"/>
        </w:rPr>
        <w:t xml:space="preserve"> na području Grada Karlovca</w:t>
      </w:r>
      <w:r w:rsidR="007A2ADA" w:rsidRPr="007A2ADA">
        <w:rPr>
          <w:rFonts w:ascii="Times New Roman" w:hAnsi="Times New Roman" w:cs="Times New Roman"/>
        </w:rPr>
        <w:t>.</w:t>
      </w:r>
    </w:p>
    <w:p w14:paraId="23CD971D" w14:textId="77777777" w:rsidR="008C4146" w:rsidRDefault="008C4146" w:rsidP="003C34FF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2E31DB9" w14:textId="2F2875AC" w:rsidR="00CA1A10" w:rsidRPr="00AB6ED0" w:rsidRDefault="00CA1A10" w:rsidP="003C34FF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B6ED0">
        <w:rPr>
          <w:rFonts w:ascii="Times New Roman" w:hAnsi="Times New Roman" w:cs="Times New Roman"/>
        </w:rPr>
        <w:t>PREDSJEDNIK</w:t>
      </w:r>
    </w:p>
    <w:p w14:paraId="3DF838BE" w14:textId="77777777" w:rsidR="00CA1A10" w:rsidRPr="00AB6ED0" w:rsidRDefault="00CA1A10" w:rsidP="003C34FF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AB6ED0">
        <w:rPr>
          <w:rFonts w:ascii="Times New Roman" w:hAnsi="Times New Roman" w:cs="Times New Roman"/>
        </w:rPr>
        <w:t>GRADSKOG VIJEĆA GRADA KARLOVCA</w:t>
      </w:r>
    </w:p>
    <w:p w14:paraId="5160ABE6" w14:textId="0F9BCCE5" w:rsidR="00D11D83" w:rsidRPr="00AB6ED0" w:rsidRDefault="00CA1A10" w:rsidP="003457D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AB6ED0">
        <w:rPr>
          <w:rFonts w:ascii="Times New Roman" w:hAnsi="Times New Roman" w:cs="Times New Roman"/>
        </w:rPr>
        <w:t xml:space="preserve">Marin Svetić, </w:t>
      </w:r>
      <w:proofErr w:type="spellStart"/>
      <w:r w:rsidRPr="00AB6ED0">
        <w:rPr>
          <w:rFonts w:ascii="Times New Roman" w:hAnsi="Times New Roman" w:cs="Times New Roman"/>
        </w:rPr>
        <w:t>dipl.ing</w:t>
      </w:r>
      <w:proofErr w:type="spellEnd"/>
      <w:r w:rsidRPr="00AB6ED0">
        <w:rPr>
          <w:rFonts w:ascii="Times New Roman" w:hAnsi="Times New Roman" w:cs="Times New Roman"/>
        </w:rPr>
        <w:t>. šumarstva</w:t>
      </w:r>
      <w:bookmarkEnd w:id="0"/>
    </w:p>
    <w:sectPr w:rsidR="00D11D83" w:rsidRPr="00AB6ED0" w:rsidSect="00CA1A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1DD8" w14:textId="77777777" w:rsidR="00CA1A10" w:rsidRDefault="00CA1A10" w:rsidP="00CA1A10">
      <w:pPr>
        <w:spacing w:after="0" w:line="240" w:lineRule="auto"/>
      </w:pPr>
      <w:r>
        <w:separator/>
      </w:r>
    </w:p>
  </w:endnote>
  <w:endnote w:type="continuationSeparator" w:id="0">
    <w:p w14:paraId="180C88C3" w14:textId="77777777" w:rsidR="00CA1A10" w:rsidRDefault="00CA1A10" w:rsidP="00C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97F9" w14:textId="77777777" w:rsidR="00CA1A10" w:rsidRPr="00902BBB" w:rsidRDefault="00CA1A10" w:rsidP="00CA1A1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 xml:space="preserve">Grad Karlovac, </w:t>
    </w:r>
    <w:r w:rsidRPr="00902BBB">
      <w:rPr>
        <w:rFonts w:ascii="Times New Roman" w:hAnsi="Times New Roman" w:cs="Times New Roman"/>
        <w:color w:val="000000"/>
        <w:sz w:val="18"/>
        <w:szCs w:val="20"/>
      </w:rPr>
      <w:t xml:space="preserve">Gradsko vijeće, </w:t>
    </w:r>
    <w:r w:rsidRPr="00902BB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902BBB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902BBB">
      <w:rPr>
        <w:rFonts w:ascii="Times New Roman" w:hAnsi="Times New Roman" w:cs="Times New Roman"/>
        <w:sz w:val="18"/>
        <w:szCs w:val="18"/>
      </w:rPr>
      <w:t xml:space="preserve"> 9, 47000 Karlovac,</w:t>
    </w:r>
  </w:p>
  <w:p w14:paraId="7B8008D0" w14:textId="77777777" w:rsidR="00CA1A10" w:rsidRPr="00902BBB" w:rsidRDefault="00CA1A10" w:rsidP="00CA1A1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>OIB: 25654647153, tel. +385 47 628 1</w:t>
    </w:r>
    <w:r>
      <w:rPr>
        <w:rFonts w:ascii="Times New Roman" w:hAnsi="Times New Roman" w:cs="Times New Roman"/>
        <w:sz w:val="18"/>
        <w:szCs w:val="18"/>
      </w:rPr>
      <w:t>54, fax: +385 47 628 13</w:t>
    </w:r>
    <w:r w:rsidRPr="00902BBB">
      <w:rPr>
        <w:rFonts w:ascii="Times New Roman" w:hAnsi="Times New Roman" w:cs="Times New Roman"/>
        <w:sz w:val="18"/>
        <w:szCs w:val="18"/>
      </w:rPr>
      <w:t>4 , www.karlovac.hr</w:t>
    </w:r>
  </w:p>
  <w:p w14:paraId="5658FB6B" w14:textId="77777777" w:rsidR="00CA1A10" w:rsidRDefault="00CA1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961A" w14:textId="77777777" w:rsidR="00CA1A10" w:rsidRDefault="00CA1A10" w:rsidP="00CA1A10">
      <w:pPr>
        <w:spacing w:after="0" w:line="240" w:lineRule="auto"/>
      </w:pPr>
      <w:r>
        <w:separator/>
      </w:r>
    </w:p>
  </w:footnote>
  <w:footnote w:type="continuationSeparator" w:id="0">
    <w:p w14:paraId="65DE1343" w14:textId="77777777" w:rsidR="00CA1A10" w:rsidRDefault="00CA1A10" w:rsidP="00CA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1BB"/>
    <w:multiLevelType w:val="hybridMultilevel"/>
    <w:tmpl w:val="DA0EC7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E6B"/>
    <w:multiLevelType w:val="hybridMultilevel"/>
    <w:tmpl w:val="F71470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5B28"/>
    <w:multiLevelType w:val="hybridMultilevel"/>
    <w:tmpl w:val="487C18BC"/>
    <w:lvl w:ilvl="0" w:tplc="120CD0F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E86"/>
    <w:multiLevelType w:val="hybridMultilevel"/>
    <w:tmpl w:val="47505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19C3"/>
    <w:multiLevelType w:val="hybridMultilevel"/>
    <w:tmpl w:val="3A902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A428D"/>
    <w:multiLevelType w:val="hybridMultilevel"/>
    <w:tmpl w:val="FF88B704"/>
    <w:lvl w:ilvl="0" w:tplc="C9E027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A0D0D"/>
    <w:multiLevelType w:val="hybridMultilevel"/>
    <w:tmpl w:val="C7768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070CC"/>
    <w:multiLevelType w:val="hybridMultilevel"/>
    <w:tmpl w:val="EA50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11DA"/>
    <w:multiLevelType w:val="hybridMultilevel"/>
    <w:tmpl w:val="37F89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5699E"/>
    <w:multiLevelType w:val="hybridMultilevel"/>
    <w:tmpl w:val="A1B05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A36D2"/>
    <w:multiLevelType w:val="hybridMultilevel"/>
    <w:tmpl w:val="CBA86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829C6"/>
    <w:multiLevelType w:val="hybridMultilevel"/>
    <w:tmpl w:val="9218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E678E"/>
    <w:multiLevelType w:val="hybridMultilevel"/>
    <w:tmpl w:val="B5CAB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800D2"/>
    <w:multiLevelType w:val="hybridMultilevel"/>
    <w:tmpl w:val="84DC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D3580"/>
    <w:multiLevelType w:val="hybridMultilevel"/>
    <w:tmpl w:val="881AE850"/>
    <w:lvl w:ilvl="0" w:tplc="E7066AE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  <w:bCs/>
        <w:strike w:val="0"/>
        <w:dstrike w:val="0"/>
        <w:sz w:val="22"/>
        <w:szCs w:val="22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EB14BEB"/>
    <w:multiLevelType w:val="hybridMultilevel"/>
    <w:tmpl w:val="440AB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220BE"/>
    <w:multiLevelType w:val="hybridMultilevel"/>
    <w:tmpl w:val="425E9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B4040"/>
    <w:multiLevelType w:val="hybridMultilevel"/>
    <w:tmpl w:val="FDB247BE"/>
    <w:lvl w:ilvl="0" w:tplc="B2D07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A3166"/>
    <w:multiLevelType w:val="hybridMultilevel"/>
    <w:tmpl w:val="A1B05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934801">
    <w:abstractNumId w:val="18"/>
  </w:num>
  <w:num w:numId="2" w16cid:durableId="10784066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9726450">
    <w:abstractNumId w:val="9"/>
  </w:num>
  <w:num w:numId="4" w16cid:durableId="18541454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1057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1447130">
    <w:abstractNumId w:val="12"/>
  </w:num>
  <w:num w:numId="7" w16cid:durableId="11420542">
    <w:abstractNumId w:val="11"/>
  </w:num>
  <w:num w:numId="8" w16cid:durableId="891770806">
    <w:abstractNumId w:val="6"/>
  </w:num>
  <w:num w:numId="9" w16cid:durableId="54036244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159546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39405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30455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8107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44430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4327143">
    <w:abstractNumId w:val="17"/>
  </w:num>
  <w:num w:numId="16" w16cid:durableId="1996300867">
    <w:abstractNumId w:val="0"/>
  </w:num>
  <w:num w:numId="17" w16cid:durableId="931553683">
    <w:abstractNumId w:val="15"/>
  </w:num>
  <w:num w:numId="18" w16cid:durableId="219438393">
    <w:abstractNumId w:val="5"/>
  </w:num>
  <w:num w:numId="19" w16cid:durableId="2552893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384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58162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10"/>
    <w:rsid w:val="000062B3"/>
    <w:rsid w:val="0009005A"/>
    <w:rsid w:val="000A2C4A"/>
    <w:rsid w:val="000A5D89"/>
    <w:rsid w:val="000A5F69"/>
    <w:rsid w:val="000B5F5A"/>
    <w:rsid w:val="000E0A29"/>
    <w:rsid w:val="000F5F82"/>
    <w:rsid w:val="0013269F"/>
    <w:rsid w:val="00197D58"/>
    <w:rsid w:val="001A0A58"/>
    <w:rsid w:val="001A588C"/>
    <w:rsid w:val="001A7C91"/>
    <w:rsid w:val="001C423C"/>
    <w:rsid w:val="001F6C82"/>
    <w:rsid w:val="00210FE7"/>
    <w:rsid w:val="00270F84"/>
    <w:rsid w:val="0027705C"/>
    <w:rsid w:val="00281C93"/>
    <w:rsid w:val="002A03CA"/>
    <w:rsid w:val="002B1282"/>
    <w:rsid w:val="002B1AA9"/>
    <w:rsid w:val="0031115E"/>
    <w:rsid w:val="0032170A"/>
    <w:rsid w:val="00325076"/>
    <w:rsid w:val="00337B27"/>
    <w:rsid w:val="003457D7"/>
    <w:rsid w:val="00371253"/>
    <w:rsid w:val="003966F5"/>
    <w:rsid w:val="003C34FF"/>
    <w:rsid w:val="004404D3"/>
    <w:rsid w:val="00440C35"/>
    <w:rsid w:val="00470DC0"/>
    <w:rsid w:val="00471860"/>
    <w:rsid w:val="00486E01"/>
    <w:rsid w:val="004D4ED1"/>
    <w:rsid w:val="004F0AE5"/>
    <w:rsid w:val="004F0FE0"/>
    <w:rsid w:val="004F197A"/>
    <w:rsid w:val="0050060F"/>
    <w:rsid w:val="00547792"/>
    <w:rsid w:val="005719C1"/>
    <w:rsid w:val="005A2930"/>
    <w:rsid w:val="005A70B6"/>
    <w:rsid w:val="005A7994"/>
    <w:rsid w:val="005E1A61"/>
    <w:rsid w:val="005E2984"/>
    <w:rsid w:val="005E7EEE"/>
    <w:rsid w:val="005F1F1E"/>
    <w:rsid w:val="00661A97"/>
    <w:rsid w:val="006834BD"/>
    <w:rsid w:val="006A762C"/>
    <w:rsid w:val="00741F86"/>
    <w:rsid w:val="00751ACA"/>
    <w:rsid w:val="007817D6"/>
    <w:rsid w:val="007A2ADA"/>
    <w:rsid w:val="007B785D"/>
    <w:rsid w:val="007E4F5D"/>
    <w:rsid w:val="008127B3"/>
    <w:rsid w:val="0081389F"/>
    <w:rsid w:val="008403FB"/>
    <w:rsid w:val="008C4146"/>
    <w:rsid w:val="008C5D56"/>
    <w:rsid w:val="008F1AF6"/>
    <w:rsid w:val="008F7077"/>
    <w:rsid w:val="008F79B6"/>
    <w:rsid w:val="009625E9"/>
    <w:rsid w:val="009A150C"/>
    <w:rsid w:val="009D66E1"/>
    <w:rsid w:val="009E579C"/>
    <w:rsid w:val="00A05FC5"/>
    <w:rsid w:val="00A20C4C"/>
    <w:rsid w:val="00AB6ED0"/>
    <w:rsid w:val="00AD793C"/>
    <w:rsid w:val="00B03371"/>
    <w:rsid w:val="00B1071B"/>
    <w:rsid w:val="00B32E71"/>
    <w:rsid w:val="00B4280C"/>
    <w:rsid w:val="00B672CA"/>
    <w:rsid w:val="00BB7374"/>
    <w:rsid w:val="00BC3620"/>
    <w:rsid w:val="00BE2B17"/>
    <w:rsid w:val="00C11AFF"/>
    <w:rsid w:val="00C250AD"/>
    <w:rsid w:val="00C26424"/>
    <w:rsid w:val="00C46D27"/>
    <w:rsid w:val="00C63DB0"/>
    <w:rsid w:val="00C8115B"/>
    <w:rsid w:val="00C879E2"/>
    <w:rsid w:val="00C90552"/>
    <w:rsid w:val="00C90924"/>
    <w:rsid w:val="00CA1A10"/>
    <w:rsid w:val="00CD293F"/>
    <w:rsid w:val="00CF3FEF"/>
    <w:rsid w:val="00D11D83"/>
    <w:rsid w:val="00D14B49"/>
    <w:rsid w:val="00D27420"/>
    <w:rsid w:val="00D47C75"/>
    <w:rsid w:val="00D7131E"/>
    <w:rsid w:val="00DB4C5C"/>
    <w:rsid w:val="00E13588"/>
    <w:rsid w:val="00E229F5"/>
    <w:rsid w:val="00E82270"/>
    <w:rsid w:val="00E854F0"/>
    <w:rsid w:val="00E9719D"/>
    <w:rsid w:val="00EF07DE"/>
    <w:rsid w:val="00EF78FE"/>
    <w:rsid w:val="00F05522"/>
    <w:rsid w:val="00F22242"/>
    <w:rsid w:val="00F544E0"/>
    <w:rsid w:val="00F55C0E"/>
    <w:rsid w:val="00F56DF5"/>
    <w:rsid w:val="00F64ABF"/>
    <w:rsid w:val="00F702EF"/>
    <w:rsid w:val="00F95C34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CBCA"/>
  <w15:chartTrackingRefBased/>
  <w15:docId w15:val="{25CC7ACE-7C6F-4EB3-ADD6-6710F3D3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A10"/>
    <w:pPr>
      <w:ind w:left="720"/>
      <w:contextualSpacing/>
    </w:pPr>
  </w:style>
  <w:style w:type="paragraph" w:customStyle="1" w:styleId="paragraph">
    <w:name w:val="paragraph"/>
    <w:basedOn w:val="Normal"/>
    <w:rsid w:val="00CA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CA1A10"/>
  </w:style>
  <w:style w:type="paragraph" w:styleId="Header">
    <w:name w:val="header"/>
    <w:basedOn w:val="Normal"/>
    <w:link w:val="HeaderChar"/>
    <w:uiPriority w:val="99"/>
    <w:unhideWhenUsed/>
    <w:rsid w:val="00C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10"/>
  </w:style>
  <w:style w:type="paragraph" w:styleId="Footer">
    <w:name w:val="footer"/>
    <w:basedOn w:val="Normal"/>
    <w:link w:val="FooterChar"/>
    <w:uiPriority w:val="99"/>
    <w:unhideWhenUsed/>
    <w:rsid w:val="00C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10"/>
  </w:style>
  <w:style w:type="character" w:customStyle="1" w:styleId="eop">
    <w:name w:val="eop"/>
    <w:basedOn w:val="DefaultParagraphFont"/>
    <w:rsid w:val="004F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cp:lastPrinted>2023-06-26T08:23:00Z</cp:lastPrinted>
  <dcterms:created xsi:type="dcterms:W3CDTF">2023-07-05T07:36:00Z</dcterms:created>
  <dcterms:modified xsi:type="dcterms:W3CDTF">2023-07-05T07:36:00Z</dcterms:modified>
</cp:coreProperties>
</file>